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24" w:rsidRPr="004648D3" w:rsidRDefault="002C5A77" w:rsidP="004648D3">
      <w:pPr>
        <w:tabs>
          <w:tab w:val="left" w:pos="851"/>
          <w:tab w:val="left" w:pos="2786"/>
        </w:tabs>
        <w:spacing w:before="240" w:after="120" w:line="360" w:lineRule="auto"/>
        <w:ind w:right="-11" w:firstLine="426"/>
        <w:jc w:val="center"/>
        <w:rPr>
          <w:b/>
        </w:rPr>
      </w:pPr>
      <w:r>
        <w:rPr>
          <w:b/>
        </w:rPr>
        <w:t>ÇOK EKSENLİ ÜÇAYAK</w:t>
      </w:r>
      <w:r w:rsidR="00936FB5">
        <w:rPr>
          <w:b/>
        </w:rPr>
        <w:t xml:space="preserve"> </w:t>
      </w:r>
      <w:r w:rsidR="0031147C">
        <w:rPr>
          <w:b/>
        </w:rPr>
        <w:t>SALINCAK</w:t>
      </w:r>
      <w:r w:rsidR="007F51BD">
        <w:rPr>
          <w:b/>
        </w:rPr>
        <w:t xml:space="preserve"> </w:t>
      </w:r>
      <w:r w:rsidR="00CD5324" w:rsidRPr="004648D3">
        <w:rPr>
          <w:b/>
        </w:rPr>
        <w:t>TEKNİK ÖZELLİKLERİ</w:t>
      </w:r>
    </w:p>
    <w:p w:rsidR="00967594" w:rsidRDefault="00967594" w:rsidP="00967594">
      <w:pPr>
        <w:tabs>
          <w:tab w:val="left" w:pos="851"/>
          <w:tab w:val="left" w:pos="2786"/>
        </w:tabs>
        <w:spacing w:before="240" w:after="120" w:line="360" w:lineRule="auto"/>
        <w:ind w:right="-11" w:firstLine="426"/>
        <w:jc w:val="center"/>
        <w:rPr>
          <w:b/>
        </w:rPr>
      </w:pPr>
      <w:r>
        <w:rPr>
          <w:b/>
        </w:rPr>
        <w:t>GENEL TANIM</w:t>
      </w:r>
    </w:p>
    <w:p w:rsidR="00967594" w:rsidRDefault="00967594" w:rsidP="00967594">
      <w:pPr>
        <w:tabs>
          <w:tab w:val="left" w:pos="851"/>
          <w:tab w:val="left" w:pos="2786"/>
        </w:tabs>
        <w:spacing w:before="240" w:after="120" w:line="360" w:lineRule="auto"/>
        <w:ind w:right="-11"/>
        <w:jc w:val="both"/>
      </w:pPr>
      <w:r>
        <w:tab/>
        <w:t xml:space="preserve">Çok eksenli </w:t>
      </w:r>
      <w:r w:rsidR="002C5A77">
        <w:t>üçayak</w:t>
      </w:r>
      <w:r>
        <w:t xml:space="preserve"> salıncak, zeminden üçayak üzerinde </w:t>
      </w:r>
      <w:r w:rsidR="002C5A77">
        <w:t>kubbe</w:t>
      </w:r>
      <w:r>
        <w:t xml:space="preserve"> oluşturacak şekilde yükselen ana gövdenin </w:t>
      </w:r>
      <w:r w:rsidR="002C5A77">
        <w:t>merkezinden</w:t>
      </w:r>
      <w:r>
        <w:t xml:space="preserve">, çelik şase üzerine halat örülmesi ile kuluçka şeklinde üretilmiş oturma ve sallanma bölümünün bağlanmasıyla oluşturulmalıdır. </w:t>
      </w:r>
    </w:p>
    <w:p w:rsidR="00967594" w:rsidRDefault="00967594" w:rsidP="00967594">
      <w:pPr>
        <w:tabs>
          <w:tab w:val="left" w:pos="851"/>
          <w:tab w:val="left" w:pos="2786"/>
        </w:tabs>
        <w:spacing w:before="240" w:after="120" w:line="360" w:lineRule="auto"/>
        <w:ind w:right="-11" w:firstLine="426"/>
        <w:jc w:val="center"/>
        <w:rPr>
          <w:b/>
        </w:rPr>
      </w:pPr>
      <w:r>
        <w:rPr>
          <w:b/>
        </w:rPr>
        <w:t>TEKNİK DETAYLAR</w:t>
      </w:r>
    </w:p>
    <w:p w:rsidR="00685A35" w:rsidRDefault="00967594" w:rsidP="00967594">
      <w:pPr>
        <w:tabs>
          <w:tab w:val="left" w:pos="851"/>
          <w:tab w:val="left" w:pos="2786"/>
        </w:tabs>
        <w:spacing w:before="240" w:after="120" w:line="360" w:lineRule="auto"/>
        <w:ind w:right="-11"/>
        <w:jc w:val="both"/>
      </w:pPr>
      <w:r>
        <w:tab/>
        <w:t>Ana taşıyıcı iskelet, 1</w:t>
      </w:r>
      <w:r w:rsidR="000158A0">
        <w:t>68</w:t>
      </w:r>
      <w:r>
        <w:t xml:space="preserve"> mm çapında ve min</w:t>
      </w:r>
      <w:r w:rsidR="00E37F9C">
        <w:t>.</w:t>
      </w:r>
      <w:r>
        <w:t xml:space="preserve"> 4 mm et kalınlığındaki sanayi borusundan bükülen, </w:t>
      </w:r>
      <w:r w:rsidR="000158A0">
        <w:t>3</w:t>
      </w:r>
      <w:r>
        <w:t xml:space="preserve"> ana kol</w:t>
      </w:r>
      <w:r w:rsidR="00E27DF6">
        <w:t xml:space="preserve"> birbirleriyle 120º açı yaparak ve</w:t>
      </w:r>
      <w:r w:rsidR="00475DB1">
        <w:t xml:space="preserve"> zeminden yukarıya</w:t>
      </w:r>
      <w:r>
        <w:t xml:space="preserve"> </w:t>
      </w:r>
      <w:r w:rsidR="000158A0">
        <w:t xml:space="preserve">kubbe </w:t>
      </w:r>
      <w:r w:rsidR="00E27DF6">
        <w:t>şeklinde</w:t>
      </w:r>
      <w:r w:rsidR="000158A0">
        <w:t xml:space="preserve"> birleştirilmesi ile oluşturulmalıdır.</w:t>
      </w:r>
      <w:r w:rsidR="00E27DF6">
        <w:t xml:space="preserve"> Üç ana kolun birleştiği düğüm noktasında </w:t>
      </w:r>
      <w:r w:rsidR="002D6B6B">
        <w:t xml:space="preserve">168 mm çapında sanayi borusundan </w:t>
      </w:r>
      <w:r w:rsidR="004A1F3A">
        <w:t xml:space="preserve">ve talaşlı imalatla üretilen boru içi </w:t>
      </w:r>
      <w:r w:rsidR="003433A7">
        <w:t>geçme parçalarının</w:t>
      </w:r>
      <w:r w:rsidR="004A1F3A">
        <w:t xml:space="preserve"> kaynaklanmasıyla oluşturulan</w:t>
      </w:r>
      <w:r w:rsidR="00E37F9C">
        <w:t xml:space="preserve"> mekanizma kullanılmalıdır.</w:t>
      </w:r>
      <w:r w:rsidR="003433A7">
        <w:t xml:space="preserve"> Etekleri boruların dışında görülen flanşlar kullanılmamalıdır.</w:t>
      </w:r>
    </w:p>
    <w:p w:rsidR="00685A35" w:rsidRDefault="00685A35" w:rsidP="002D6B6B">
      <w:pPr>
        <w:tabs>
          <w:tab w:val="left" w:pos="851"/>
          <w:tab w:val="left" w:pos="2786"/>
        </w:tabs>
        <w:spacing w:before="240" w:after="120" w:line="360" w:lineRule="auto"/>
        <w:ind w:right="-11"/>
        <w:jc w:val="both"/>
        <w:rPr>
          <w:noProof/>
        </w:rPr>
      </w:pPr>
    </w:p>
    <w:p w:rsidR="000158A0" w:rsidRDefault="00685A35" w:rsidP="002D6B6B">
      <w:pPr>
        <w:tabs>
          <w:tab w:val="left" w:pos="851"/>
          <w:tab w:val="left" w:pos="2786"/>
        </w:tabs>
        <w:spacing w:before="240" w:after="120" w:line="360" w:lineRule="auto"/>
        <w:ind w:right="-11"/>
        <w:jc w:val="both"/>
      </w:pPr>
      <w:r>
        <w:rPr>
          <w:noProof/>
        </w:rPr>
        <w:drawing>
          <wp:inline distT="0" distB="0" distL="0" distR="0" wp14:anchorId="7AD1FE2D" wp14:editId="65110692">
            <wp:extent cx="1600200" cy="1435248"/>
            <wp:effectExtent l="0" t="0" r="0" b="0"/>
            <wp:docPr id="22" name="Resim 22" descr="C:\Users\TeknikMudur\Desktop\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TeknikMudur\Desktop\aaaaa.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524" r="17623"/>
                    <a:stretch/>
                  </pic:blipFill>
                  <pic:spPr bwMode="auto">
                    <a:xfrm>
                      <a:off x="0" y="0"/>
                      <a:ext cx="1603047" cy="143780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936038D" wp14:editId="08332360">
            <wp:extent cx="1390650" cy="1200150"/>
            <wp:effectExtent l="0" t="0" r="0" b="0"/>
            <wp:docPr id="23" name="Resim 23" descr="C:\Users\TeknikMudur\Desktop\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TeknikMudur\Desktop\ccc.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000" t="7253" r="20000" b="9664"/>
                    <a:stretch/>
                  </pic:blipFill>
                  <pic:spPr bwMode="auto">
                    <a:xfrm>
                      <a:off x="0" y="0"/>
                      <a:ext cx="1389831" cy="1199443"/>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CE0C39D" wp14:editId="45BD182E">
            <wp:extent cx="2284413" cy="1438275"/>
            <wp:effectExtent l="0" t="0" r="1905" b="0"/>
            <wp:docPr id="21" name="Resim 21" descr="C:\Users\TeknikMudur\Desktop\b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TeknikMudur\Desktop\bbb.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66"/>
                    <a:stretch/>
                  </pic:blipFill>
                  <pic:spPr bwMode="auto">
                    <a:xfrm>
                      <a:off x="0" y="0"/>
                      <a:ext cx="2284413" cy="1438275"/>
                    </a:xfrm>
                    <a:prstGeom prst="rect">
                      <a:avLst/>
                    </a:prstGeom>
                    <a:noFill/>
                    <a:ln>
                      <a:noFill/>
                    </a:ln>
                    <a:extLst>
                      <a:ext uri="{53640926-AAD7-44D8-BBD7-CCE9431645EC}">
                        <a14:shadowObscured xmlns:a14="http://schemas.microsoft.com/office/drawing/2010/main"/>
                      </a:ext>
                    </a:extLst>
                  </pic:spPr>
                </pic:pic>
              </a:graphicData>
            </a:graphic>
          </wp:inline>
        </w:drawing>
      </w:r>
    </w:p>
    <w:p w:rsidR="00967594" w:rsidRDefault="00967594" w:rsidP="00967594">
      <w:pPr>
        <w:tabs>
          <w:tab w:val="left" w:pos="851"/>
          <w:tab w:val="left" w:pos="2786"/>
        </w:tabs>
        <w:spacing w:before="240" w:after="120" w:line="360" w:lineRule="auto"/>
        <w:ind w:right="-11"/>
        <w:jc w:val="both"/>
      </w:pPr>
    </w:p>
    <w:p w:rsidR="00967594" w:rsidRDefault="00967594" w:rsidP="00967594">
      <w:pPr>
        <w:tabs>
          <w:tab w:val="left" w:pos="851"/>
          <w:tab w:val="left" w:pos="2786"/>
        </w:tabs>
        <w:spacing w:before="240" w:after="120" w:line="360" w:lineRule="auto"/>
        <w:ind w:right="-11"/>
        <w:jc w:val="both"/>
      </w:pPr>
      <w:r>
        <w:tab/>
        <w:t>Kuluçka salıncakta çok eksenli hareketleri karşılayabilmek için kardan mili kullanılmalı, kendi ekseninde dönerken zincirlerin burulmasını önlemek için de rulmanlı özel imal edilmiş eksenel ve radyal yataklama mekanizması kullanılmalıdır. Mekanizmada 51207 bute rulman ve 6207 sabit bilyalı rulman kullanılmalıdır. Rulmanlar Avrupa veya Türk malı olmalıdır. Kesinlikle Çin malı rulman kullanılmamalıdır.</w:t>
      </w:r>
    </w:p>
    <w:p w:rsidR="00967594" w:rsidRDefault="00967594" w:rsidP="00967594">
      <w:pPr>
        <w:tabs>
          <w:tab w:val="left" w:pos="851"/>
          <w:tab w:val="left" w:pos="2786"/>
        </w:tabs>
        <w:spacing w:before="240" w:after="120" w:line="360" w:lineRule="auto"/>
        <w:ind w:right="-11"/>
        <w:jc w:val="center"/>
      </w:pPr>
      <w:r>
        <w:rPr>
          <w:noProof/>
        </w:rPr>
        <w:lastRenderedPageBreak/>
        <w:drawing>
          <wp:inline distT="0" distB="0" distL="0" distR="0">
            <wp:extent cx="2247900" cy="2238375"/>
            <wp:effectExtent l="0" t="0" r="0" b="9525"/>
            <wp:docPr id="19" name="Resim 19" descr="aa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aaaaaaa"/>
                    <pic:cNvPicPr>
                      <a:picLocks noChangeAspect="1" noChangeArrowheads="1"/>
                    </pic:cNvPicPr>
                  </pic:nvPicPr>
                  <pic:blipFill>
                    <a:blip r:embed="rId10" cstate="print">
                      <a:extLst>
                        <a:ext uri="{28A0092B-C50C-407E-A947-70E740481C1C}">
                          <a14:useLocalDpi xmlns:a14="http://schemas.microsoft.com/office/drawing/2010/main" val="0"/>
                        </a:ext>
                      </a:extLst>
                    </a:blip>
                    <a:srcRect l="10284" r="14893" b="4477"/>
                    <a:stretch>
                      <a:fillRect/>
                    </a:stretch>
                  </pic:blipFill>
                  <pic:spPr bwMode="auto">
                    <a:xfrm>
                      <a:off x="0" y="0"/>
                      <a:ext cx="2247900" cy="2238375"/>
                    </a:xfrm>
                    <a:prstGeom prst="rect">
                      <a:avLst/>
                    </a:prstGeom>
                    <a:noFill/>
                    <a:ln>
                      <a:noFill/>
                    </a:ln>
                  </pic:spPr>
                </pic:pic>
              </a:graphicData>
            </a:graphic>
          </wp:inline>
        </w:drawing>
      </w:r>
      <w:r>
        <w:rPr>
          <w:noProof/>
        </w:rPr>
        <w:drawing>
          <wp:inline distT="0" distB="0" distL="0" distR="0">
            <wp:extent cx="2533650" cy="2333625"/>
            <wp:effectExtent l="0" t="0" r="0" b="9525"/>
            <wp:docPr id="18" name="Resim 18" descr="dd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dddd"/>
                    <pic:cNvPicPr>
                      <a:picLocks noChangeAspect="1" noChangeArrowheads="1"/>
                    </pic:cNvPicPr>
                  </pic:nvPicPr>
                  <pic:blipFill>
                    <a:blip r:embed="rId11" cstate="print">
                      <a:extLst>
                        <a:ext uri="{28A0092B-C50C-407E-A947-70E740481C1C}">
                          <a14:useLocalDpi xmlns:a14="http://schemas.microsoft.com/office/drawing/2010/main" val="0"/>
                        </a:ext>
                      </a:extLst>
                    </a:blip>
                    <a:srcRect r="15138" b="5196"/>
                    <a:stretch>
                      <a:fillRect/>
                    </a:stretch>
                  </pic:blipFill>
                  <pic:spPr bwMode="auto">
                    <a:xfrm>
                      <a:off x="0" y="0"/>
                      <a:ext cx="2533650" cy="2333625"/>
                    </a:xfrm>
                    <a:prstGeom prst="rect">
                      <a:avLst/>
                    </a:prstGeom>
                    <a:noFill/>
                    <a:ln>
                      <a:noFill/>
                    </a:ln>
                  </pic:spPr>
                </pic:pic>
              </a:graphicData>
            </a:graphic>
          </wp:inline>
        </w:drawing>
      </w:r>
    </w:p>
    <w:p w:rsidR="00967594" w:rsidRDefault="00967594" w:rsidP="00967594">
      <w:pPr>
        <w:tabs>
          <w:tab w:val="left" w:pos="851"/>
          <w:tab w:val="left" w:pos="2786"/>
        </w:tabs>
        <w:spacing w:before="240" w:after="120" w:line="360" w:lineRule="auto"/>
        <w:ind w:right="-11"/>
        <w:jc w:val="center"/>
      </w:pPr>
      <w:r>
        <w:t>Eksenel ve Radyal Yataklama</w:t>
      </w:r>
      <w:r>
        <w:tab/>
      </w:r>
      <w:r>
        <w:tab/>
      </w:r>
      <w:r>
        <w:tab/>
      </w:r>
      <w:r>
        <w:tab/>
        <w:t>Kardan Mili</w:t>
      </w:r>
    </w:p>
    <w:p w:rsidR="00967594" w:rsidRDefault="00967594" w:rsidP="00967594">
      <w:pPr>
        <w:tabs>
          <w:tab w:val="left" w:pos="720"/>
          <w:tab w:val="left" w:pos="9720"/>
        </w:tabs>
        <w:spacing w:line="360" w:lineRule="auto"/>
        <w:ind w:right="-82"/>
        <w:jc w:val="both"/>
        <w:outlineLvl w:val="3"/>
      </w:pPr>
    </w:p>
    <w:p w:rsidR="00967594" w:rsidRDefault="00967594" w:rsidP="00967594">
      <w:pPr>
        <w:tabs>
          <w:tab w:val="left" w:pos="720"/>
          <w:tab w:val="left" w:pos="9720"/>
        </w:tabs>
        <w:spacing w:line="360" w:lineRule="auto"/>
        <w:jc w:val="both"/>
        <w:outlineLvl w:val="3"/>
      </w:pPr>
      <w:r>
        <w:tab/>
        <w:t xml:space="preserve">Kuluçka salıncak oturma bölümü dış halkası, min. 42 mm çapında 3 mm et kalınlığındaki sanayi borusundan dairesel şeklinde bükülerek üretilen şaseye darbe emici özel elemanlar kaplanarak üzeri ipek halatla sarılarak oluşturulmalıdır. İç oturma alanı, 20 mm polyester iplikle örgülü çelik halatın kolları ayrılıp örülerek oluşturulmalıdır. </w:t>
      </w:r>
    </w:p>
    <w:p w:rsidR="00967594" w:rsidRDefault="00967594" w:rsidP="00967594">
      <w:pPr>
        <w:tabs>
          <w:tab w:val="left" w:pos="720"/>
          <w:tab w:val="left" w:pos="9720"/>
        </w:tabs>
        <w:spacing w:line="360" w:lineRule="auto"/>
        <w:jc w:val="both"/>
        <w:outlineLvl w:val="3"/>
      </w:pPr>
      <w:r>
        <w:tab/>
        <w:t>Kuluçka salıncak çok eksenli mekanizma grubuna asgari 4 adet 6mm kalibre zincir ile bağlanmalıdır.</w:t>
      </w:r>
      <w:r>
        <w:tab/>
      </w:r>
    </w:p>
    <w:p w:rsidR="00967594" w:rsidRDefault="00967594" w:rsidP="00967594">
      <w:pPr>
        <w:tabs>
          <w:tab w:val="left" w:pos="720"/>
          <w:tab w:val="left" w:pos="9720"/>
        </w:tabs>
        <w:spacing w:line="360" w:lineRule="auto"/>
        <w:ind w:right="-82"/>
        <w:outlineLvl w:val="3"/>
      </w:pPr>
    </w:p>
    <w:p w:rsidR="00967594" w:rsidRDefault="00250563" w:rsidP="00967594">
      <w:pPr>
        <w:tabs>
          <w:tab w:val="left" w:pos="720"/>
          <w:tab w:val="left" w:pos="9720"/>
        </w:tabs>
        <w:spacing w:line="360" w:lineRule="auto"/>
        <w:ind w:right="-82"/>
        <w:outlineLvl w:val="3"/>
        <w:rPr>
          <w:b/>
        </w:rPr>
      </w:pPr>
      <w:hyperlink r:id="rId12" w:history="1">
        <w:r w:rsidR="00967594" w:rsidRPr="00967594">
          <w:rPr>
            <w:rFonts w:eastAsiaTheme="majorEastAsia"/>
            <w:b/>
          </w:rPr>
          <w:t>ALÜMİNYUM</w:t>
        </w:r>
      </w:hyperlink>
      <w:r w:rsidR="00967594">
        <w:rPr>
          <w:b/>
        </w:rPr>
        <w:t xml:space="preserve"> BAĞLANTILAR</w:t>
      </w:r>
      <w:r w:rsidR="00967594">
        <w:rPr>
          <w:b/>
        </w:rPr>
        <w:tab/>
      </w:r>
    </w:p>
    <w:p w:rsidR="00967594" w:rsidRDefault="00967594" w:rsidP="00967594">
      <w:pPr>
        <w:numPr>
          <w:ilvl w:val="0"/>
          <w:numId w:val="6"/>
        </w:numPr>
        <w:tabs>
          <w:tab w:val="num" w:pos="1080"/>
        </w:tabs>
        <w:spacing w:line="360" w:lineRule="auto"/>
        <w:ind w:right="306"/>
        <w:jc w:val="both"/>
      </w:pPr>
      <w:r>
        <w:t>Halatların, gövdeye presle sıkıştırılan veya vida ile sabitlenen alüminyum bağlantı parçalarının içerisine paslanmaz U bolt ve gözlü cıvata ve benzeri paslanmaz çelikten üretilmiş elemanlar kullanılmalıdır.</w:t>
      </w:r>
    </w:p>
    <w:p w:rsidR="00967594" w:rsidRDefault="00967594" w:rsidP="00967594">
      <w:pPr>
        <w:pStyle w:val="ListeParagraf"/>
        <w:numPr>
          <w:ilvl w:val="0"/>
          <w:numId w:val="6"/>
        </w:numPr>
      </w:pPr>
      <w:r>
        <w:t>Halatların birbirlerine bağlantıları 200 ton kuvvet ile preslenebilen alüminyum fiksleme elemanları kullanılmalıdır.</w:t>
      </w:r>
    </w:p>
    <w:p w:rsidR="00967594" w:rsidRDefault="00967594" w:rsidP="00967594">
      <w:pPr>
        <w:ind w:left="360"/>
        <w:jc w:val="right"/>
      </w:pPr>
    </w:p>
    <w:p w:rsidR="00967594" w:rsidRDefault="00967594" w:rsidP="00967594">
      <w:pPr>
        <w:spacing w:line="360" w:lineRule="auto"/>
        <w:ind w:left="993" w:right="-82"/>
        <w:jc w:val="center"/>
      </w:pPr>
    </w:p>
    <w:p w:rsidR="00967594" w:rsidRDefault="00967594" w:rsidP="00967594">
      <w:pPr>
        <w:spacing w:line="360" w:lineRule="auto"/>
        <w:ind w:left="993" w:right="-82"/>
        <w:jc w:val="center"/>
      </w:pPr>
      <w:r>
        <w:rPr>
          <w:noProof/>
        </w:rPr>
        <w:drawing>
          <wp:inline distT="0" distB="0" distL="0" distR="0">
            <wp:extent cx="962025" cy="1066800"/>
            <wp:effectExtent l="0" t="0" r="952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2025" cy="1066800"/>
                    </a:xfrm>
                    <a:prstGeom prst="rect">
                      <a:avLst/>
                    </a:prstGeom>
                    <a:noFill/>
                    <a:ln>
                      <a:noFill/>
                    </a:ln>
                  </pic:spPr>
                </pic:pic>
              </a:graphicData>
            </a:graphic>
          </wp:inline>
        </w:drawing>
      </w:r>
      <w:r>
        <w:rPr>
          <w:noProof/>
        </w:rPr>
        <w:drawing>
          <wp:inline distT="0" distB="0" distL="0" distR="0">
            <wp:extent cx="400050" cy="657225"/>
            <wp:effectExtent l="0" t="0" r="0"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657225"/>
                    </a:xfrm>
                    <a:prstGeom prst="rect">
                      <a:avLst/>
                    </a:prstGeom>
                    <a:noFill/>
                    <a:ln>
                      <a:noFill/>
                    </a:ln>
                  </pic:spPr>
                </pic:pic>
              </a:graphicData>
            </a:graphic>
          </wp:inline>
        </w:drawing>
      </w:r>
      <w:r>
        <w:t xml:space="preserve">      </w:t>
      </w:r>
      <w:r>
        <w:rPr>
          <w:noProof/>
        </w:rPr>
        <w:drawing>
          <wp:inline distT="0" distB="0" distL="0" distR="0">
            <wp:extent cx="476250" cy="466725"/>
            <wp:effectExtent l="0" t="0" r="0"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inline>
        </w:drawing>
      </w:r>
      <w:r>
        <w:t xml:space="preserve">       </w:t>
      </w:r>
      <w:r>
        <w:rPr>
          <w:noProof/>
        </w:rPr>
        <w:drawing>
          <wp:inline distT="0" distB="0" distL="0" distR="0">
            <wp:extent cx="1143000" cy="4000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400050"/>
                    </a:xfrm>
                    <a:prstGeom prst="rect">
                      <a:avLst/>
                    </a:prstGeom>
                    <a:noFill/>
                    <a:ln>
                      <a:noFill/>
                    </a:ln>
                  </pic:spPr>
                </pic:pic>
              </a:graphicData>
            </a:graphic>
          </wp:inline>
        </w:drawing>
      </w:r>
      <w:r>
        <w:rPr>
          <w:noProof/>
        </w:rPr>
        <w:drawing>
          <wp:inline distT="0" distB="0" distL="0" distR="0">
            <wp:extent cx="971550" cy="971550"/>
            <wp:effectExtent l="0" t="0" r="0" b="0"/>
            <wp:docPr id="6" name="Resim 6" descr="foto-24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foto-240x2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967594" w:rsidRDefault="00967594" w:rsidP="00967594">
      <w:pPr>
        <w:spacing w:line="360" w:lineRule="auto"/>
        <w:ind w:right="-82"/>
        <w:rPr>
          <w:b/>
        </w:rPr>
      </w:pPr>
    </w:p>
    <w:p w:rsidR="002037A3" w:rsidRDefault="002037A3" w:rsidP="00967594">
      <w:pPr>
        <w:tabs>
          <w:tab w:val="left" w:pos="709"/>
          <w:tab w:val="left" w:pos="2786"/>
        </w:tabs>
        <w:spacing w:before="240" w:after="120" w:line="360" w:lineRule="auto"/>
        <w:ind w:right="-11"/>
        <w:jc w:val="both"/>
        <w:rPr>
          <w:b/>
          <w:color w:val="000000"/>
        </w:rPr>
      </w:pPr>
    </w:p>
    <w:p w:rsidR="00967594" w:rsidRDefault="00967594" w:rsidP="00967594">
      <w:pPr>
        <w:tabs>
          <w:tab w:val="left" w:pos="709"/>
          <w:tab w:val="left" w:pos="2786"/>
        </w:tabs>
        <w:spacing w:before="240" w:after="120" w:line="360" w:lineRule="auto"/>
        <w:ind w:right="-11"/>
        <w:jc w:val="both"/>
        <w:rPr>
          <w:b/>
          <w:color w:val="000000"/>
        </w:rPr>
      </w:pPr>
      <w:r>
        <w:rPr>
          <w:b/>
          <w:color w:val="000000"/>
        </w:rPr>
        <w:lastRenderedPageBreak/>
        <w:t>Polyester İplikle Örgülü Çelik Halatın Özellikleri</w:t>
      </w:r>
    </w:p>
    <w:p w:rsidR="00967594" w:rsidRDefault="00967594" w:rsidP="00967594">
      <w:pPr>
        <w:widowControl w:val="0"/>
        <w:numPr>
          <w:ilvl w:val="0"/>
          <w:numId w:val="7"/>
        </w:numPr>
        <w:tabs>
          <w:tab w:val="clear" w:pos="720"/>
          <w:tab w:val="num" w:pos="1647"/>
        </w:tabs>
        <w:overflowPunct w:val="0"/>
        <w:autoSpaceDE w:val="0"/>
        <w:autoSpaceDN w:val="0"/>
        <w:adjustRightInd w:val="0"/>
        <w:spacing w:line="360" w:lineRule="auto"/>
        <w:ind w:left="1647" w:hanging="368"/>
        <w:jc w:val="both"/>
      </w:pPr>
      <w:r>
        <w:t>Polyester iplikle örgülü çelik halatın kalınlığı min. 20 mm olmalıdır.</w:t>
      </w:r>
    </w:p>
    <w:p w:rsidR="00967594" w:rsidRDefault="00967594" w:rsidP="00967594">
      <w:pPr>
        <w:widowControl w:val="0"/>
        <w:numPr>
          <w:ilvl w:val="0"/>
          <w:numId w:val="7"/>
        </w:numPr>
        <w:tabs>
          <w:tab w:val="clear" w:pos="720"/>
          <w:tab w:val="num" w:pos="1647"/>
        </w:tabs>
        <w:overflowPunct w:val="0"/>
        <w:autoSpaceDE w:val="0"/>
        <w:autoSpaceDN w:val="0"/>
        <w:adjustRightInd w:val="0"/>
        <w:spacing w:line="360" w:lineRule="auto"/>
        <w:ind w:left="1647" w:hanging="368"/>
        <w:jc w:val="both"/>
      </w:pPr>
      <w:r>
        <w:t xml:space="preserve">6 adet galvaniz kaplı çelik tel halatın dışı polyester iplik ile örülüp halat özüne bükülmesiyle oluşacaktır. </w:t>
      </w:r>
    </w:p>
    <w:p w:rsidR="00967594" w:rsidRDefault="00967594" w:rsidP="00967594">
      <w:pPr>
        <w:widowControl w:val="0"/>
        <w:numPr>
          <w:ilvl w:val="0"/>
          <w:numId w:val="7"/>
        </w:numPr>
        <w:tabs>
          <w:tab w:val="clear" w:pos="720"/>
          <w:tab w:val="num" w:pos="1647"/>
        </w:tabs>
        <w:overflowPunct w:val="0"/>
        <w:autoSpaceDE w:val="0"/>
        <w:autoSpaceDN w:val="0"/>
        <w:adjustRightInd w:val="0"/>
        <w:spacing w:line="360" w:lineRule="auto"/>
        <w:ind w:left="1647" w:hanging="368"/>
        <w:jc w:val="both"/>
      </w:pPr>
      <w:r>
        <w:t xml:space="preserve">Halat özü, 1 adet galvaniz kaplı çelik tel halatın dışı polyester iplik ile örülmesiyle oluşacaktır. </w:t>
      </w:r>
    </w:p>
    <w:p w:rsidR="00967594" w:rsidRDefault="00967594" w:rsidP="00967594">
      <w:pPr>
        <w:widowControl w:val="0"/>
        <w:numPr>
          <w:ilvl w:val="0"/>
          <w:numId w:val="7"/>
        </w:numPr>
        <w:tabs>
          <w:tab w:val="clear" w:pos="720"/>
          <w:tab w:val="num" w:pos="1647"/>
        </w:tabs>
        <w:overflowPunct w:val="0"/>
        <w:autoSpaceDE w:val="0"/>
        <w:autoSpaceDN w:val="0"/>
        <w:adjustRightInd w:val="0"/>
        <w:spacing w:line="360" w:lineRule="auto"/>
        <w:ind w:left="1647" w:hanging="368"/>
        <w:jc w:val="both"/>
      </w:pPr>
      <w:r>
        <w:t xml:space="preserve">20 mm halatın ağırlığı 500 g/m, olacaktır. </w:t>
      </w:r>
    </w:p>
    <w:p w:rsidR="00967594" w:rsidRDefault="00967594" w:rsidP="00967594">
      <w:pPr>
        <w:widowControl w:val="0"/>
        <w:numPr>
          <w:ilvl w:val="0"/>
          <w:numId w:val="7"/>
        </w:numPr>
        <w:tabs>
          <w:tab w:val="clear" w:pos="720"/>
          <w:tab w:val="num" w:pos="1647"/>
        </w:tabs>
        <w:overflowPunct w:val="0"/>
        <w:autoSpaceDE w:val="0"/>
        <w:autoSpaceDN w:val="0"/>
        <w:adjustRightInd w:val="0"/>
        <w:spacing w:line="360" w:lineRule="auto"/>
        <w:ind w:left="1647" w:hanging="368"/>
        <w:jc w:val="both"/>
      </w:pPr>
      <w:r>
        <w:t xml:space="preserve">Halatların kopma yükü 20 mm için 11 ton olmalıdır. </w:t>
      </w:r>
    </w:p>
    <w:p w:rsidR="00967594" w:rsidRDefault="00967594" w:rsidP="00967594">
      <w:pPr>
        <w:widowControl w:val="0"/>
        <w:numPr>
          <w:ilvl w:val="0"/>
          <w:numId w:val="7"/>
        </w:numPr>
        <w:tabs>
          <w:tab w:val="clear" w:pos="720"/>
          <w:tab w:val="num" w:pos="1647"/>
        </w:tabs>
        <w:overflowPunct w:val="0"/>
        <w:autoSpaceDE w:val="0"/>
        <w:autoSpaceDN w:val="0"/>
        <w:adjustRightInd w:val="0"/>
        <w:spacing w:line="360" w:lineRule="auto"/>
        <w:ind w:left="1647" w:hanging="368"/>
        <w:jc w:val="both"/>
      </w:pPr>
      <w:r>
        <w:t>Halatlar Ultraviyole stabilizanlı ve kolay alev almama özelliğine sahip olmalıdır.</w:t>
      </w:r>
    </w:p>
    <w:p w:rsidR="00967594" w:rsidRDefault="00967594" w:rsidP="00967594">
      <w:pPr>
        <w:widowControl w:val="0"/>
        <w:numPr>
          <w:ilvl w:val="0"/>
          <w:numId w:val="7"/>
        </w:numPr>
        <w:tabs>
          <w:tab w:val="clear" w:pos="720"/>
          <w:tab w:val="num" w:pos="1647"/>
        </w:tabs>
        <w:overflowPunct w:val="0"/>
        <w:autoSpaceDE w:val="0"/>
        <w:autoSpaceDN w:val="0"/>
        <w:adjustRightInd w:val="0"/>
        <w:spacing w:line="360" w:lineRule="auto"/>
        <w:ind w:left="1647" w:hanging="368"/>
        <w:jc w:val="both"/>
      </w:pPr>
      <w:r>
        <w:t xml:space="preserve"> İçeriğinde ve boyasında toksik madde içermeyecektir. </w:t>
      </w:r>
    </w:p>
    <w:p w:rsidR="00967594" w:rsidRDefault="00967594" w:rsidP="00967594">
      <w:pPr>
        <w:widowControl w:val="0"/>
        <w:overflowPunct w:val="0"/>
        <w:autoSpaceDE w:val="0"/>
        <w:autoSpaceDN w:val="0"/>
        <w:adjustRightInd w:val="0"/>
        <w:spacing w:line="360" w:lineRule="auto"/>
        <w:ind w:left="360"/>
        <w:jc w:val="both"/>
      </w:pPr>
    </w:p>
    <w:p w:rsidR="00967594" w:rsidRDefault="00967594" w:rsidP="00967594">
      <w:pPr>
        <w:spacing w:line="360" w:lineRule="auto"/>
        <w:jc w:val="center"/>
        <w:rPr>
          <w:color w:val="000000"/>
        </w:rPr>
      </w:pPr>
      <w:r>
        <w:rPr>
          <w:noProof/>
        </w:rPr>
        <w:drawing>
          <wp:inline distT="0" distB="0" distL="0" distR="0">
            <wp:extent cx="2971800" cy="176212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8">
                      <a:extLst>
                        <a:ext uri="{28A0092B-C50C-407E-A947-70E740481C1C}">
                          <a14:useLocalDpi xmlns:a14="http://schemas.microsoft.com/office/drawing/2010/main" val="0"/>
                        </a:ext>
                      </a:extLst>
                    </a:blip>
                    <a:srcRect b="24200"/>
                    <a:stretch>
                      <a:fillRect/>
                    </a:stretch>
                  </pic:blipFill>
                  <pic:spPr bwMode="auto">
                    <a:xfrm>
                      <a:off x="0" y="0"/>
                      <a:ext cx="2971800" cy="1762125"/>
                    </a:xfrm>
                    <a:prstGeom prst="rect">
                      <a:avLst/>
                    </a:prstGeom>
                    <a:noFill/>
                    <a:ln>
                      <a:noFill/>
                    </a:ln>
                  </pic:spPr>
                </pic:pic>
              </a:graphicData>
            </a:graphic>
          </wp:inline>
        </w:drawing>
      </w:r>
    </w:p>
    <w:p w:rsidR="00967594" w:rsidRDefault="00967594" w:rsidP="00967594">
      <w:pPr>
        <w:spacing w:after="200" w:line="276" w:lineRule="auto"/>
        <w:jc w:val="both"/>
        <w:rPr>
          <w:rFonts w:eastAsiaTheme="minorHAnsi"/>
          <w:b/>
          <w:lang w:eastAsia="en-US"/>
        </w:rPr>
      </w:pPr>
    </w:p>
    <w:p w:rsidR="00967594" w:rsidRDefault="00967594" w:rsidP="00967594">
      <w:pPr>
        <w:spacing w:after="200" w:line="276" w:lineRule="auto"/>
        <w:jc w:val="both"/>
        <w:rPr>
          <w:rFonts w:eastAsiaTheme="minorHAnsi"/>
          <w:b/>
          <w:lang w:eastAsia="en-US"/>
        </w:rPr>
      </w:pPr>
      <w:r>
        <w:rPr>
          <w:rFonts w:eastAsiaTheme="minorHAnsi"/>
          <w:b/>
          <w:lang w:eastAsia="en-US"/>
        </w:rPr>
        <w:t>ANKRAJ</w:t>
      </w:r>
    </w:p>
    <w:p w:rsidR="00967594" w:rsidRDefault="00967594" w:rsidP="00967594">
      <w:pPr>
        <w:spacing w:after="200" w:line="276" w:lineRule="auto"/>
        <w:ind w:firstLine="708"/>
        <w:jc w:val="both"/>
        <w:rPr>
          <w:rFonts w:eastAsiaTheme="minorHAnsi"/>
          <w:lang w:eastAsia="en-US"/>
        </w:rPr>
      </w:pPr>
      <w:r>
        <w:rPr>
          <w:rFonts w:eastAsiaTheme="minorHAnsi"/>
          <w:lang w:eastAsia="en-US"/>
        </w:rPr>
        <w:t>Ankraj sistemi, üzerinde taşıyacağı dinamik ve statik yükleri zemine geniş olarak aktararak karşıt kuvvetlerle dengeleyecek ve bütün yükleri taşıyacak yapıda inşa edilmelidir. Ankraj sistemi, çelik yapıdan ve asgari C20 kalite betondan oluşmalıdır. Ankraj sisteminde, üzerinde yer alan grubun azami yükü</w:t>
      </w:r>
      <w:r w:rsidR="00250563">
        <w:rPr>
          <w:rFonts w:eastAsiaTheme="minorHAnsi"/>
          <w:lang w:eastAsia="en-US"/>
        </w:rPr>
        <w:t>n</w:t>
      </w:r>
      <w:bookmarkStart w:id="0" w:name="_GoBack"/>
      <w:bookmarkEnd w:id="0"/>
      <w:r>
        <w:rPr>
          <w:rFonts w:eastAsiaTheme="minorHAnsi"/>
          <w:lang w:eastAsia="en-US"/>
        </w:rPr>
        <w:t>e dayanımı sağlayabilmek için sistemin hacmine, çelik/beton oranına, çeliklerin beton içinde farklı yönlerde dağılımına ve çeliğin yüzeyinin pürüzlü olmasına dikkat edilmelidir.</w:t>
      </w:r>
    </w:p>
    <w:p w:rsidR="00967594" w:rsidRDefault="00967594" w:rsidP="00967594">
      <w:pPr>
        <w:spacing w:after="200" w:line="276" w:lineRule="auto"/>
        <w:ind w:firstLine="708"/>
        <w:jc w:val="both"/>
        <w:rPr>
          <w:rFonts w:eastAsiaTheme="minorHAnsi"/>
          <w:lang w:eastAsia="en-US"/>
        </w:rPr>
      </w:pPr>
      <w:r>
        <w:rPr>
          <w:rFonts w:eastAsiaTheme="minorHAnsi"/>
          <w:lang w:eastAsia="en-US"/>
        </w:rPr>
        <w:t>Ana taşıyıcı gövdenin zemine tespitleneceği ankraj 3 adet, 325 mm çapında 6 mm et kalınlığındaki çelik plakaya mim. 4’ er adet 20 mm çapında nervürlü inşaat çeliğinden talaşlı imalatla M16 diş açılıp betona tutunumu arttırmak için bükülerek imal edilen ankraj çubuklarının montajı ile oluşturulacaktır. Ankrajlar, korozyon direncini artırmak için astar boyayla boyanacaktır.</w:t>
      </w:r>
    </w:p>
    <w:p w:rsidR="00967594" w:rsidRDefault="00967594" w:rsidP="00967594">
      <w:pPr>
        <w:spacing w:after="200" w:line="276" w:lineRule="auto"/>
        <w:ind w:firstLine="708"/>
        <w:jc w:val="both"/>
        <w:rPr>
          <w:rFonts w:eastAsiaTheme="minorHAnsi"/>
          <w:lang w:eastAsia="en-US"/>
        </w:rPr>
      </w:pPr>
      <w:r>
        <w:rPr>
          <w:rFonts w:eastAsiaTheme="minorHAnsi"/>
          <w:lang w:eastAsia="en-US"/>
        </w:rPr>
        <w:t xml:space="preserve">Zemine en az 600 mm çapında 500 mm derinliğinde kazılan çukurlara ankrajlar zemin düzlemine sıfır ve paralel olacak ve atılacak betonla oynamayacak şekilde yerleştirilip en az C20 kalite betonla doldurulacaktır. </w:t>
      </w:r>
    </w:p>
    <w:p w:rsidR="00967594" w:rsidRDefault="00967594" w:rsidP="00967594">
      <w:pPr>
        <w:widowControl w:val="0"/>
        <w:autoSpaceDE w:val="0"/>
        <w:autoSpaceDN w:val="0"/>
        <w:adjustRightInd w:val="0"/>
        <w:spacing w:after="200" w:line="360" w:lineRule="auto"/>
        <w:contextualSpacing/>
        <w:jc w:val="center"/>
        <w:rPr>
          <w:rFonts w:asciiTheme="minorHAnsi" w:eastAsiaTheme="minorHAnsi" w:hAnsiTheme="minorHAnsi" w:cstheme="minorBidi"/>
          <w:noProof/>
          <w:sz w:val="22"/>
          <w:szCs w:val="22"/>
        </w:rPr>
      </w:pPr>
      <w:r>
        <w:rPr>
          <w:rFonts w:asciiTheme="minorHAnsi" w:eastAsiaTheme="minorHAnsi" w:hAnsiTheme="minorHAnsi" w:cstheme="minorBidi"/>
          <w:noProof/>
          <w:sz w:val="22"/>
          <w:szCs w:val="22"/>
        </w:rPr>
        <w:lastRenderedPageBreak/>
        <w:drawing>
          <wp:inline distT="0" distB="0" distL="0" distR="0">
            <wp:extent cx="3286125" cy="18383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6125" cy="1838325"/>
                    </a:xfrm>
                    <a:prstGeom prst="rect">
                      <a:avLst/>
                    </a:prstGeom>
                    <a:noFill/>
                    <a:ln>
                      <a:noFill/>
                    </a:ln>
                  </pic:spPr>
                </pic:pic>
              </a:graphicData>
            </a:graphic>
          </wp:inline>
        </w:drawing>
      </w:r>
      <w:r>
        <w:rPr>
          <w:rFonts w:asciiTheme="minorHAnsi" w:eastAsiaTheme="minorHAnsi" w:hAnsiTheme="minorHAnsi" w:cstheme="minorBidi"/>
          <w:noProof/>
          <w:sz w:val="22"/>
          <w:szCs w:val="22"/>
        </w:rPr>
        <w:drawing>
          <wp:inline distT="0" distB="0" distL="0" distR="0">
            <wp:extent cx="1581150" cy="16954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1150" cy="1695450"/>
                    </a:xfrm>
                    <a:prstGeom prst="rect">
                      <a:avLst/>
                    </a:prstGeom>
                    <a:noFill/>
                    <a:ln>
                      <a:noFill/>
                    </a:ln>
                  </pic:spPr>
                </pic:pic>
              </a:graphicData>
            </a:graphic>
          </wp:inline>
        </w:drawing>
      </w:r>
    </w:p>
    <w:p w:rsidR="00967594" w:rsidRDefault="00967594" w:rsidP="00967594">
      <w:pPr>
        <w:tabs>
          <w:tab w:val="left" w:pos="851"/>
          <w:tab w:val="left" w:pos="2786"/>
        </w:tabs>
        <w:spacing w:before="240" w:after="120" w:line="360" w:lineRule="auto"/>
        <w:ind w:right="-11"/>
        <w:jc w:val="both"/>
        <w:rPr>
          <w:b/>
        </w:rPr>
      </w:pPr>
    </w:p>
    <w:p w:rsidR="00D81AF5" w:rsidRDefault="00D81AF5" w:rsidP="005D4069">
      <w:pPr>
        <w:pStyle w:val="ListeParagraf"/>
        <w:spacing w:line="360" w:lineRule="auto"/>
        <w:ind w:right="306"/>
      </w:pPr>
    </w:p>
    <w:p w:rsidR="00335707" w:rsidRPr="00335707" w:rsidRDefault="00335707" w:rsidP="005D4069">
      <w:pPr>
        <w:pStyle w:val="ListeParagraf"/>
        <w:spacing w:line="360" w:lineRule="auto"/>
        <w:ind w:right="306"/>
        <w:rPr>
          <w:b/>
        </w:rPr>
      </w:pPr>
      <w:r w:rsidRPr="00335707">
        <w:rPr>
          <w:b/>
        </w:rPr>
        <w:t>ÜRÜN RESMİ</w:t>
      </w:r>
    </w:p>
    <w:p w:rsidR="00335707" w:rsidRDefault="00335707" w:rsidP="005D4069">
      <w:pPr>
        <w:pStyle w:val="ListeParagraf"/>
        <w:spacing w:line="360" w:lineRule="auto"/>
        <w:ind w:right="306"/>
      </w:pPr>
    </w:p>
    <w:p w:rsidR="00335707" w:rsidRDefault="00335707" w:rsidP="005D4069">
      <w:pPr>
        <w:pStyle w:val="ListeParagraf"/>
        <w:spacing w:line="360" w:lineRule="auto"/>
        <w:ind w:right="306"/>
      </w:pPr>
    </w:p>
    <w:p w:rsidR="00335707" w:rsidRDefault="00335707" w:rsidP="005D4069">
      <w:pPr>
        <w:pStyle w:val="ListeParagraf"/>
        <w:spacing w:line="360" w:lineRule="auto"/>
        <w:ind w:right="306"/>
      </w:pPr>
    </w:p>
    <w:p w:rsidR="00335707" w:rsidRDefault="00335707" w:rsidP="005D4069">
      <w:pPr>
        <w:pStyle w:val="ListeParagraf"/>
        <w:spacing w:line="360" w:lineRule="auto"/>
        <w:ind w:right="306"/>
      </w:pPr>
    </w:p>
    <w:p w:rsidR="00D81AF5" w:rsidRDefault="00D81AF5" w:rsidP="00335707">
      <w:pPr>
        <w:pStyle w:val="ListeParagraf"/>
        <w:spacing w:line="360" w:lineRule="auto"/>
        <w:ind w:right="306"/>
        <w:jc w:val="center"/>
        <w:rPr>
          <w:noProof/>
        </w:rPr>
      </w:pPr>
      <w:r>
        <w:rPr>
          <w:noProof/>
        </w:rPr>
        <w:drawing>
          <wp:inline distT="0" distB="0" distL="0" distR="0">
            <wp:extent cx="5080726" cy="3343275"/>
            <wp:effectExtent l="0" t="0" r="5715" b="0"/>
            <wp:docPr id="1" name="Resim 1" descr="Z:\CW\Source Files\SWINGS\PS1003A\PS100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W\Source Files\SWINGS\PS1003A\PS1003A.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6556" t="27754" r="19537" b="16260"/>
                    <a:stretch/>
                  </pic:blipFill>
                  <pic:spPr bwMode="auto">
                    <a:xfrm>
                      <a:off x="0" y="0"/>
                      <a:ext cx="5093343" cy="3351577"/>
                    </a:xfrm>
                    <a:prstGeom prst="rect">
                      <a:avLst/>
                    </a:prstGeom>
                    <a:noFill/>
                    <a:ln>
                      <a:noFill/>
                    </a:ln>
                    <a:extLst>
                      <a:ext uri="{53640926-AAD7-44D8-BBD7-CCE9431645EC}">
                        <a14:shadowObscured xmlns:a14="http://schemas.microsoft.com/office/drawing/2010/main"/>
                      </a:ext>
                    </a:extLst>
                  </pic:spPr>
                </pic:pic>
              </a:graphicData>
            </a:graphic>
          </wp:inline>
        </w:drawing>
      </w:r>
    </w:p>
    <w:p w:rsidR="00335707" w:rsidRDefault="00335707" w:rsidP="005D4069">
      <w:pPr>
        <w:pStyle w:val="ListeParagraf"/>
        <w:spacing w:line="360" w:lineRule="auto"/>
        <w:ind w:right="306"/>
        <w:rPr>
          <w:noProof/>
        </w:rPr>
      </w:pPr>
    </w:p>
    <w:p w:rsidR="00335707" w:rsidRDefault="00335707" w:rsidP="00335707">
      <w:pPr>
        <w:pStyle w:val="ListeParagraf"/>
        <w:spacing w:line="360" w:lineRule="auto"/>
        <w:ind w:left="0" w:right="306"/>
        <w:rPr>
          <w:noProof/>
        </w:rPr>
      </w:pPr>
    </w:p>
    <w:p w:rsidR="00D81AF5" w:rsidRDefault="00011C2C" w:rsidP="00335707">
      <w:pPr>
        <w:pStyle w:val="ListeParagraf"/>
        <w:spacing w:line="360" w:lineRule="auto"/>
        <w:ind w:left="0" w:right="306"/>
        <w:rPr>
          <w:noProof/>
        </w:rPr>
      </w:pPr>
      <w:r>
        <w:rPr>
          <w:noProof/>
        </w:rPr>
        <w:lastRenderedPageBreak/>
        <mc:AlternateContent>
          <mc:Choice Requires="wps">
            <w:drawing>
              <wp:anchor distT="0" distB="0" distL="114300" distR="114300" simplePos="0" relativeHeight="251667456" behindDoc="0" locked="0" layoutInCell="1" allowOverlap="1" wp14:anchorId="4E5142A5" wp14:editId="1E769AE5">
                <wp:simplePos x="0" y="0"/>
                <wp:positionH relativeFrom="column">
                  <wp:posOffset>4881880</wp:posOffset>
                </wp:positionH>
                <wp:positionV relativeFrom="paragraph">
                  <wp:posOffset>3062605</wp:posOffset>
                </wp:positionV>
                <wp:extent cx="1104900" cy="1403985"/>
                <wp:effectExtent l="0" t="0" r="0" b="5715"/>
                <wp:wrapNone/>
                <wp:docPr id="2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solidFill>
                        <a:ln w="9525">
                          <a:noFill/>
                          <a:miter lim="800000"/>
                          <a:headEnd/>
                          <a:tailEnd/>
                        </a:ln>
                      </wps:spPr>
                      <wps:txbx>
                        <w:txbxContent>
                          <w:p w:rsidR="00011C2C" w:rsidRPr="00011C2C" w:rsidRDefault="00011C2C" w:rsidP="00011C2C">
                            <w:pPr>
                              <w:jc w:val="center"/>
                              <w:rPr>
                                <w:sz w:val="22"/>
                                <w:szCs w:val="22"/>
                              </w:rPr>
                            </w:pPr>
                            <w:r w:rsidRPr="00011C2C">
                              <w:rPr>
                                <w:sz w:val="22"/>
                                <w:szCs w:val="22"/>
                              </w:rPr>
                              <w:t>11100 mm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84.4pt;margin-top:241.15pt;width:87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" stroked="f">
                <v:textbox style="mso-fit-shape-to-text:t">
                  <w:txbxContent>
                    <w:p w:rsidR="00011C2C" w:rsidRPr="00011C2C" w:rsidRDefault="00011C2C" w:rsidP="00011C2C">
                      <w:pPr>
                        <w:jc w:val="center"/>
                        <w:rPr>
                          <w:sz w:val="22"/>
                          <w:szCs w:val="22"/>
                        </w:rPr>
                      </w:pPr>
                      <w:r w:rsidRPr="00011C2C">
                        <w:rPr>
                          <w:sz w:val="22"/>
                          <w:szCs w:val="22"/>
                        </w:rPr>
                        <w:t>11100 mm</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editId="36B11C9B">
                <wp:simplePos x="0" y="0"/>
                <wp:positionH relativeFrom="column">
                  <wp:posOffset>2089785</wp:posOffset>
                </wp:positionH>
                <wp:positionV relativeFrom="paragraph">
                  <wp:posOffset>0</wp:posOffset>
                </wp:positionV>
                <wp:extent cx="1257300" cy="1403985"/>
                <wp:effectExtent l="0" t="0" r="0" b="5715"/>
                <wp:wrapNone/>
                <wp:docPr id="2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solidFill>
                          <a:srgbClr val="FFFFFF"/>
                        </a:solidFill>
                        <a:ln w="9525">
                          <a:noFill/>
                          <a:miter lim="800000"/>
                          <a:headEnd/>
                          <a:tailEnd/>
                        </a:ln>
                      </wps:spPr>
                      <wps:txbx>
                        <w:txbxContent>
                          <w:p w:rsidR="00011C2C" w:rsidRPr="00011C2C" w:rsidRDefault="00011C2C" w:rsidP="00011C2C">
                            <w:pPr>
                              <w:jc w:val="center"/>
                              <w:rPr>
                                <w:sz w:val="22"/>
                                <w:szCs w:val="22"/>
                              </w:rPr>
                            </w:pPr>
                            <w:r w:rsidRPr="00011C2C">
                              <w:rPr>
                                <w:sz w:val="22"/>
                                <w:szCs w:val="22"/>
                              </w:rPr>
                              <w:t>11100 mm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64.55pt;margin-top:0;width:99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" stroked="f">
                <v:textbox style="mso-fit-shape-to-text:t">
                  <w:txbxContent>
                    <w:p w:rsidR="00011C2C" w:rsidRPr="00011C2C" w:rsidRDefault="00011C2C" w:rsidP="00011C2C">
                      <w:pPr>
                        <w:jc w:val="center"/>
                        <w:rPr>
                          <w:sz w:val="22"/>
                          <w:szCs w:val="22"/>
                        </w:rPr>
                      </w:pPr>
                      <w:r w:rsidRPr="00011C2C">
                        <w:rPr>
                          <w:sz w:val="22"/>
                          <w:szCs w:val="22"/>
                        </w:rPr>
                        <w:t>11100 mm</w:t>
                      </w:r>
                    </w:p>
                  </w:txbxContent>
                </v:textbox>
              </v:shape>
            </w:pict>
          </mc:Fallback>
        </mc:AlternateContent>
      </w:r>
      <w:r w:rsidR="00F563FB">
        <w:rPr>
          <w:noProof/>
        </w:rPr>
        <mc:AlternateContent>
          <mc:Choice Requires="wps">
            <w:drawing>
              <wp:anchor distT="0" distB="0" distL="114300" distR="114300" simplePos="0" relativeHeight="251663360" behindDoc="0" locked="0" layoutInCell="1" allowOverlap="1" wp14:editId="36B11C9B">
                <wp:simplePos x="0" y="0"/>
                <wp:positionH relativeFrom="column">
                  <wp:posOffset>3672205</wp:posOffset>
                </wp:positionH>
                <wp:positionV relativeFrom="paragraph">
                  <wp:posOffset>8072755</wp:posOffset>
                </wp:positionV>
                <wp:extent cx="895350" cy="1403985"/>
                <wp:effectExtent l="0" t="0" r="0" b="1270"/>
                <wp:wrapNone/>
                <wp:docPr id="2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3985"/>
                        </a:xfrm>
                        <a:prstGeom prst="rect">
                          <a:avLst/>
                        </a:prstGeom>
                        <a:solidFill>
                          <a:srgbClr val="FFFFFF"/>
                        </a:solidFill>
                        <a:ln w="9525">
                          <a:noFill/>
                          <a:miter lim="800000"/>
                          <a:headEnd/>
                          <a:tailEnd/>
                        </a:ln>
                      </wps:spPr>
                      <wps:txbx>
                        <w:txbxContent>
                          <w:p w:rsidR="00F563FB" w:rsidRPr="0057140D" w:rsidRDefault="00F563FB" w:rsidP="0057140D">
                            <w:pPr>
                              <w:jc w:val="center"/>
                              <w:rPr>
                                <w:sz w:val="20"/>
                                <w:szCs w:val="20"/>
                              </w:rPr>
                            </w:pPr>
                            <w:r w:rsidRPr="0057140D">
                              <w:rPr>
                                <w:sz w:val="20"/>
                                <w:szCs w:val="20"/>
                              </w:rPr>
                              <w:t>3800 mm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89.15pt;margin-top:635.65pt;width:70.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" stroked="f">
                <v:textbox style="mso-fit-shape-to-text:t">
                  <w:txbxContent>
                    <w:p w:rsidR="00F563FB" w:rsidRPr="0057140D" w:rsidRDefault="00F563FB" w:rsidP="0057140D">
                      <w:pPr>
                        <w:jc w:val="center"/>
                        <w:rPr>
                          <w:sz w:val="20"/>
                          <w:szCs w:val="20"/>
                        </w:rPr>
                      </w:pPr>
                      <w:r w:rsidRPr="0057140D">
                        <w:rPr>
                          <w:sz w:val="20"/>
                          <w:szCs w:val="20"/>
                        </w:rPr>
                        <w:t>3800 mm</w:t>
                      </w:r>
                    </w:p>
                  </w:txbxContent>
                </v:textbox>
              </v:shape>
            </w:pict>
          </mc:Fallback>
        </mc:AlternateContent>
      </w:r>
      <w:r w:rsidR="00F563FB">
        <w:rPr>
          <w:noProof/>
        </w:rPr>
        <mc:AlternateContent>
          <mc:Choice Requires="wps">
            <w:drawing>
              <wp:anchor distT="0" distB="0" distL="114300" distR="114300" simplePos="0" relativeHeight="251661312" behindDoc="0" locked="0" layoutInCell="1" allowOverlap="1" wp14:editId="36B11C9B">
                <wp:simplePos x="0" y="0"/>
                <wp:positionH relativeFrom="column">
                  <wp:posOffset>2138680</wp:posOffset>
                </wp:positionH>
                <wp:positionV relativeFrom="paragraph">
                  <wp:posOffset>1233805</wp:posOffset>
                </wp:positionV>
                <wp:extent cx="866775" cy="371475"/>
                <wp:effectExtent l="0" t="0" r="9525" b="9525"/>
                <wp:wrapNone/>
                <wp:docPr id="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71475"/>
                        </a:xfrm>
                        <a:prstGeom prst="rect">
                          <a:avLst/>
                        </a:prstGeom>
                        <a:solidFill>
                          <a:srgbClr val="FFFFFF"/>
                        </a:solidFill>
                        <a:ln w="9525">
                          <a:noFill/>
                          <a:miter lim="800000"/>
                          <a:headEnd/>
                          <a:tailEnd/>
                        </a:ln>
                      </wps:spPr>
                      <wps:txbx>
                        <w:txbxContent>
                          <w:p w:rsidR="00F563FB" w:rsidRPr="0057140D" w:rsidRDefault="00F563FB" w:rsidP="00F563FB">
                            <w:pPr>
                              <w:jc w:val="center"/>
                              <w:rPr>
                                <w:sz w:val="22"/>
                                <w:szCs w:val="22"/>
                              </w:rPr>
                            </w:pPr>
                            <w:r w:rsidRPr="0057140D">
                              <w:rPr>
                                <w:sz w:val="22"/>
                                <w:szCs w:val="22"/>
                              </w:rPr>
                              <w:t>6060 mm</w:t>
                            </w:r>
                          </w:p>
                          <w:p w:rsidR="00F563FB" w:rsidRDefault="00F56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8.4pt;margin-top:97.15pt;width:68.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" stroked="f">
                <v:textbox>
                  <w:txbxContent>
                    <w:p w:rsidR="00F563FB" w:rsidRPr="0057140D" w:rsidRDefault="00F563FB" w:rsidP="00F563FB">
                      <w:pPr>
                        <w:jc w:val="center"/>
                        <w:rPr>
                          <w:sz w:val="22"/>
                          <w:szCs w:val="22"/>
                        </w:rPr>
                      </w:pPr>
                      <w:r w:rsidRPr="0057140D">
                        <w:rPr>
                          <w:sz w:val="22"/>
                          <w:szCs w:val="22"/>
                        </w:rPr>
                        <w:t>6060 mm</w:t>
                      </w:r>
                    </w:p>
                    <w:p w:rsidR="00F563FB" w:rsidRDefault="00F563FB"/>
                  </w:txbxContent>
                </v:textbox>
              </v:shape>
            </w:pict>
          </mc:Fallback>
        </mc:AlternateContent>
      </w:r>
      <w:r w:rsidR="00F563FB">
        <w:rPr>
          <w:noProof/>
        </w:rPr>
        <mc:AlternateContent>
          <mc:Choice Requires="wps">
            <w:drawing>
              <wp:anchor distT="0" distB="0" distL="114300" distR="114300" simplePos="0" relativeHeight="251659264" behindDoc="0" locked="0" layoutInCell="1" allowOverlap="1" wp14:editId="36B11C9B">
                <wp:simplePos x="0" y="0"/>
                <wp:positionH relativeFrom="column">
                  <wp:posOffset>3566160</wp:posOffset>
                </wp:positionH>
                <wp:positionV relativeFrom="paragraph">
                  <wp:posOffset>3019425</wp:posOffset>
                </wp:positionV>
                <wp:extent cx="1057275" cy="1403985"/>
                <wp:effectExtent l="0" t="0" r="9525"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3985"/>
                        </a:xfrm>
                        <a:prstGeom prst="rect">
                          <a:avLst/>
                        </a:prstGeom>
                        <a:solidFill>
                          <a:srgbClr val="FFFFFF"/>
                        </a:solidFill>
                        <a:ln w="9525">
                          <a:noFill/>
                          <a:miter lim="800000"/>
                          <a:headEnd/>
                          <a:tailEnd/>
                        </a:ln>
                      </wps:spPr>
                      <wps:txbx>
                        <w:txbxContent>
                          <w:p w:rsidR="00F563FB" w:rsidRPr="0057140D" w:rsidRDefault="00F563FB" w:rsidP="00F563FB">
                            <w:pPr>
                              <w:jc w:val="center"/>
                              <w:rPr>
                                <w:sz w:val="22"/>
                                <w:szCs w:val="22"/>
                              </w:rPr>
                            </w:pPr>
                            <w:r w:rsidRPr="0057140D">
                              <w:rPr>
                                <w:sz w:val="22"/>
                                <w:szCs w:val="22"/>
                              </w:rPr>
                              <w:t>7000 mm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80.8pt;margin-top:237.75pt;width:83.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" stroked="f">
                <v:textbox style="mso-fit-shape-to-text:t">
                  <w:txbxContent>
                    <w:p w:rsidR="00F563FB" w:rsidRPr="0057140D" w:rsidRDefault="00F563FB" w:rsidP="00F563FB">
                      <w:pPr>
                        <w:jc w:val="center"/>
                        <w:rPr>
                          <w:sz w:val="22"/>
                          <w:szCs w:val="22"/>
                        </w:rPr>
                      </w:pPr>
                      <w:r w:rsidRPr="0057140D">
                        <w:rPr>
                          <w:sz w:val="22"/>
                          <w:szCs w:val="22"/>
                        </w:rPr>
                        <w:t>7000 mm</w:t>
                      </w:r>
                    </w:p>
                  </w:txbxContent>
                </v:textbox>
              </v:shape>
            </w:pict>
          </mc:Fallback>
        </mc:AlternateContent>
      </w:r>
      <w:r w:rsidR="00D81AF5">
        <w:rPr>
          <w:noProof/>
        </w:rPr>
        <w:drawing>
          <wp:inline distT="0" distB="0" distL="0" distR="0" wp14:anchorId="392CF57A" wp14:editId="0CD22795">
            <wp:extent cx="5753100" cy="9142862"/>
            <wp:effectExtent l="0" t="0" r="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5537" t="2439" r="6678" b="2824"/>
                    <a:stretch/>
                  </pic:blipFill>
                  <pic:spPr bwMode="auto">
                    <a:xfrm>
                      <a:off x="0" y="0"/>
                      <a:ext cx="5757826" cy="9150372"/>
                    </a:xfrm>
                    <a:prstGeom prst="rect">
                      <a:avLst/>
                    </a:prstGeom>
                    <a:ln>
                      <a:noFill/>
                    </a:ln>
                    <a:extLst>
                      <a:ext uri="{53640926-AAD7-44D8-BBD7-CCE9431645EC}">
                        <a14:shadowObscured xmlns:a14="http://schemas.microsoft.com/office/drawing/2010/main"/>
                      </a:ext>
                    </a:extLst>
                  </pic:spPr>
                </pic:pic>
              </a:graphicData>
            </a:graphic>
          </wp:inline>
        </w:drawing>
      </w:r>
    </w:p>
    <w:sectPr w:rsidR="00D81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A5A"/>
    <w:multiLevelType w:val="hybridMultilevel"/>
    <w:tmpl w:val="3AC64910"/>
    <w:lvl w:ilvl="0" w:tplc="041F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C76A4A"/>
    <w:multiLevelType w:val="hybridMultilevel"/>
    <w:tmpl w:val="ED4880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7222E98"/>
    <w:multiLevelType w:val="hybridMultilevel"/>
    <w:tmpl w:val="70749DC6"/>
    <w:lvl w:ilvl="0" w:tplc="433CE590">
      <w:start w:val="1"/>
      <w:numFmt w:val="decimal"/>
      <w:lvlText w:val="%1."/>
      <w:lvlJc w:val="left"/>
      <w:pPr>
        <w:ind w:left="0" w:hanging="360"/>
      </w:pPr>
      <w:rPr>
        <w:b/>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3">
    <w:nsid w:val="671E3742"/>
    <w:multiLevelType w:val="multilevel"/>
    <w:tmpl w:val="15107D5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AE221CC"/>
    <w:multiLevelType w:val="hybridMultilevel"/>
    <w:tmpl w:val="A81000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24"/>
    <w:rsid w:val="00011C2C"/>
    <w:rsid w:val="000158A0"/>
    <w:rsid w:val="0013320B"/>
    <w:rsid w:val="001A6F20"/>
    <w:rsid w:val="001E1FCC"/>
    <w:rsid w:val="002037A3"/>
    <w:rsid w:val="00220F4D"/>
    <w:rsid w:val="00250563"/>
    <w:rsid w:val="00250961"/>
    <w:rsid w:val="002C5A77"/>
    <w:rsid w:val="002D07A2"/>
    <w:rsid w:val="002D6B6B"/>
    <w:rsid w:val="0031147C"/>
    <w:rsid w:val="003145C6"/>
    <w:rsid w:val="00335707"/>
    <w:rsid w:val="003433A7"/>
    <w:rsid w:val="00422997"/>
    <w:rsid w:val="004648D3"/>
    <w:rsid w:val="00475DB1"/>
    <w:rsid w:val="004A1F3A"/>
    <w:rsid w:val="00506A1F"/>
    <w:rsid w:val="0055285C"/>
    <w:rsid w:val="0057140D"/>
    <w:rsid w:val="00581445"/>
    <w:rsid w:val="005D4069"/>
    <w:rsid w:val="005D7660"/>
    <w:rsid w:val="00646F73"/>
    <w:rsid w:val="00685A35"/>
    <w:rsid w:val="006E3869"/>
    <w:rsid w:val="00772BF8"/>
    <w:rsid w:val="007F51BD"/>
    <w:rsid w:val="008622E4"/>
    <w:rsid w:val="0088353C"/>
    <w:rsid w:val="00936FB5"/>
    <w:rsid w:val="00967594"/>
    <w:rsid w:val="0097790F"/>
    <w:rsid w:val="00B574BF"/>
    <w:rsid w:val="00B9702E"/>
    <w:rsid w:val="00C25C87"/>
    <w:rsid w:val="00CD5324"/>
    <w:rsid w:val="00D35668"/>
    <w:rsid w:val="00D56050"/>
    <w:rsid w:val="00D81AF5"/>
    <w:rsid w:val="00DB158A"/>
    <w:rsid w:val="00DC09A9"/>
    <w:rsid w:val="00E27DF6"/>
    <w:rsid w:val="00E37F9C"/>
    <w:rsid w:val="00E46941"/>
    <w:rsid w:val="00EA110B"/>
    <w:rsid w:val="00F563FB"/>
    <w:rsid w:val="00FF27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2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5814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81445"/>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581445"/>
    <w:pPr>
      <w:spacing w:after="0" w:line="240" w:lineRule="auto"/>
    </w:pPr>
  </w:style>
  <w:style w:type="paragraph" w:styleId="ListeParagraf">
    <w:name w:val="List Paragraph"/>
    <w:basedOn w:val="Normal"/>
    <w:uiPriority w:val="34"/>
    <w:qFormat/>
    <w:rsid w:val="00CD5324"/>
    <w:pPr>
      <w:ind w:left="720"/>
      <w:contextualSpacing/>
    </w:pPr>
  </w:style>
  <w:style w:type="paragraph" w:styleId="BalonMetni">
    <w:name w:val="Balloon Text"/>
    <w:basedOn w:val="Normal"/>
    <w:link w:val="BalonMetniChar"/>
    <w:uiPriority w:val="99"/>
    <w:semiHidden/>
    <w:unhideWhenUsed/>
    <w:rsid w:val="00CD5324"/>
    <w:rPr>
      <w:rFonts w:ascii="Tahoma" w:hAnsi="Tahoma" w:cs="Tahoma"/>
      <w:sz w:val="16"/>
      <w:szCs w:val="16"/>
    </w:rPr>
  </w:style>
  <w:style w:type="character" w:customStyle="1" w:styleId="BalonMetniChar">
    <w:name w:val="Balon Metni Char"/>
    <w:basedOn w:val="VarsaylanParagrafYazTipi"/>
    <w:link w:val="BalonMetni"/>
    <w:uiPriority w:val="99"/>
    <w:semiHidden/>
    <w:rsid w:val="00CD5324"/>
    <w:rPr>
      <w:rFonts w:ascii="Tahoma" w:eastAsia="Times New Roman" w:hAnsi="Tahoma" w:cs="Tahoma"/>
      <w:sz w:val="16"/>
      <w:szCs w:val="16"/>
      <w:lang w:eastAsia="tr-TR"/>
    </w:rPr>
  </w:style>
  <w:style w:type="character" w:styleId="Kpr">
    <w:name w:val="Hyperlink"/>
    <w:basedOn w:val="VarsaylanParagrafYazTipi"/>
    <w:uiPriority w:val="99"/>
    <w:semiHidden/>
    <w:unhideWhenUsed/>
    <w:rsid w:val="00646F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2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5814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81445"/>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581445"/>
    <w:pPr>
      <w:spacing w:after="0" w:line="240" w:lineRule="auto"/>
    </w:pPr>
  </w:style>
  <w:style w:type="paragraph" w:styleId="ListeParagraf">
    <w:name w:val="List Paragraph"/>
    <w:basedOn w:val="Normal"/>
    <w:uiPriority w:val="34"/>
    <w:qFormat/>
    <w:rsid w:val="00CD5324"/>
    <w:pPr>
      <w:ind w:left="720"/>
      <w:contextualSpacing/>
    </w:pPr>
  </w:style>
  <w:style w:type="paragraph" w:styleId="BalonMetni">
    <w:name w:val="Balloon Text"/>
    <w:basedOn w:val="Normal"/>
    <w:link w:val="BalonMetniChar"/>
    <w:uiPriority w:val="99"/>
    <w:semiHidden/>
    <w:unhideWhenUsed/>
    <w:rsid w:val="00CD5324"/>
    <w:rPr>
      <w:rFonts w:ascii="Tahoma" w:hAnsi="Tahoma" w:cs="Tahoma"/>
      <w:sz w:val="16"/>
      <w:szCs w:val="16"/>
    </w:rPr>
  </w:style>
  <w:style w:type="character" w:customStyle="1" w:styleId="BalonMetniChar">
    <w:name w:val="Balon Metni Char"/>
    <w:basedOn w:val="VarsaylanParagrafYazTipi"/>
    <w:link w:val="BalonMetni"/>
    <w:uiPriority w:val="99"/>
    <w:semiHidden/>
    <w:rsid w:val="00CD5324"/>
    <w:rPr>
      <w:rFonts w:ascii="Tahoma" w:eastAsia="Times New Roman" w:hAnsi="Tahoma" w:cs="Tahoma"/>
      <w:sz w:val="16"/>
      <w:szCs w:val="16"/>
      <w:lang w:eastAsia="tr-TR"/>
    </w:rPr>
  </w:style>
  <w:style w:type="character" w:styleId="Kpr">
    <w:name w:val="Hyperlink"/>
    <w:basedOn w:val="VarsaylanParagrafYazTipi"/>
    <w:uiPriority w:val="99"/>
    <w:semiHidden/>
    <w:unhideWhenUsed/>
    <w:rsid w:val="00646F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57925">
      <w:bodyDiv w:val="1"/>
      <w:marLeft w:val="0"/>
      <w:marRight w:val="0"/>
      <w:marTop w:val="0"/>
      <w:marBottom w:val="0"/>
      <w:divBdr>
        <w:top w:val="none" w:sz="0" w:space="0" w:color="auto"/>
        <w:left w:val="none" w:sz="0" w:space="0" w:color="auto"/>
        <w:bottom w:val="none" w:sz="0" w:space="0" w:color="auto"/>
        <w:right w:val="none" w:sz="0" w:space="0" w:color="auto"/>
      </w:divBdr>
    </w:div>
    <w:div w:id="100717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hyperlink" Target="http://tr.wikipedia.org/wiki/Al%C3%BCminyum" TargetMode="External"/><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A4534-0DFB-434D-B3E3-5DCFFBAD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565</Words>
  <Characters>3225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Tasarim_3</dc:creator>
  <cp:lastModifiedBy>TeknikMudur</cp:lastModifiedBy>
  <cp:revision>32</cp:revision>
  <dcterms:created xsi:type="dcterms:W3CDTF">2014-11-10T08:47:00Z</dcterms:created>
  <dcterms:modified xsi:type="dcterms:W3CDTF">2014-12-25T13:54:00Z</dcterms:modified>
</cp:coreProperties>
</file>